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1363"/>
        <w:gridCol w:w="20"/>
        <w:gridCol w:w="140"/>
        <w:gridCol w:w="160"/>
        <w:gridCol w:w="836"/>
      </w:tblGrid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Bayern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4C6A" w:rsidRDefault="00274C6A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74C6A" w:rsidRDefault="00C70159" w:rsidP="00274C6A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der </w:t>
            </w:r>
            <w:r w:rsidR="00274C6A">
              <w:rPr>
                <w:rFonts w:ascii="Arial" w:hAnsi="Arial" w:cs="Arial"/>
                <w:i/>
                <w:iCs/>
                <w:sz w:val="16"/>
                <w:szCs w:val="16"/>
              </w:rPr>
              <w:t>ZUV,</w:t>
            </w:r>
          </w:p>
          <w:p w:rsidR="00C70159" w:rsidRPr="00A4495E" w:rsidRDefault="00274C6A" w:rsidP="009727C5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Referat P </w:t>
            </w:r>
            <w:r w:rsidR="009727C5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Postleitzahl, Ort -</w:t>
            </w:r>
            <w:r w:rsidR="00F869F1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0F7C29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gridAfter w:val="13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Gehaltsabrechnung)</w:t>
            </w: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F869F1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3952E4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C70159" w:rsidRPr="00165047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2032B2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C70159" w:rsidRDefault="00C70159" w:rsidP="00AF064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Anschrift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57344D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57344D">
              <w:rPr>
                <w:rFonts w:ascii="Arial" w:hAnsi="Arial" w:cs="Arial"/>
                <w:bCs/>
                <w:noProof/>
              </w:rPr>
              <w:t>Bismarckstraße 6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57344D">
              <w:rPr>
                <w:rFonts w:ascii="Arial" w:hAnsi="Arial" w:cs="Arial"/>
                <w:bCs/>
                <w:noProof/>
              </w:rPr>
              <w:t xml:space="preserve">91054 Erlangen 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C70159" w:rsidP="00AF0642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C70159" w:rsidP="00AF064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C70159" w:rsidRPr="0099520E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2032B2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F869F1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F869F1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AF0642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F869F1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F869F1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57344D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7344D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F869F1" w:rsidP="00C36E4A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7344D">
              <w:rPr>
                <w:rFonts w:ascii="Arial" w:hAnsi="Arial" w:cs="Arial"/>
                <w:b/>
                <w:bCs/>
                <w:noProof/>
              </w:rPr>
              <w:t>110 00</w:t>
            </w:r>
            <w:r w:rsidR="00C36E4A">
              <w:rPr>
                <w:rFonts w:ascii="Arial" w:hAnsi="Arial" w:cs="Arial"/>
                <w:b/>
                <w:bCs/>
                <w:noProof/>
              </w:rPr>
              <w:t>64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Pr="0099520E" w:rsidRDefault="00C70159" w:rsidP="00AF0642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Pr="0099520E" w:rsidRDefault="00880022" w:rsidP="00AF0642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C70159" w:rsidRPr="00A54607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C70159" w:rsidRDefault="00C70159" w:rsidP="00AF0642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C70159" w:rsidTr="000F7C29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C36E4A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C36E4A">
              <w:rPr>
                <w:rFonts w:ascii="Arial" w:hAnsi="Arial" w:cs="Arial"/>
                <w:b/>
                <w:bCs/>
                <w:noProof/>
              </w:rPr>
              <w:t>6850</w:t>
            </w:r>
            <w:r w:rsidR="00880022">
              <w:rPr>
                <w:rFonts w:ascii="Arial" w:hAnsi="Arial" w:cs="Arial"/>
                <w:b/>
                <w:bCs/>
                <w:noProof/>
              </w:rPr>
              <w:t>0</w:t>
            </w:r>
            <w:bookmarkStart w:id="0" w:name="_GoBack"/>
            <w:bookmarkEnd w:id="0"/>
            <w:r w:rsidR="00C36E4A">
              <w:rPr>
                <w:rFonts w:ascii="Arial" w:hAnsi="Arial" w:cs="Arial"/>
                <w:b/>
                <w:bCs/>
                <w:noProof/>
              </w:rPr>
              <w:t>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57344D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7344D">
              <w:rPr>
                <w:rFonts w:ascii="Arial" w:hAnsi="Arial" w:cs="Arial"/>
                <w:b/>
                <w:bCs/>
                <w:noProof/>
              </w:rPr>
              <w:t>110 214 0000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F869F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C70159" w:rsidRPr="008F3E5A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C70159" w:rsidTr="000F7C29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C70159" w:rsidRDefault="00C70159" w:rsidP="00AF0642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23 Summe abger. Abschl.z. (EUR)</w:t>
            </w:r>
          </w:p>
        </w:tc>
      </w:tr>
      <w:tr w:rsidR="00C70159" w:rsidTr="000F7C29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C70159" w:rsidTr="000F7C29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C70159" w:rsidRDefault="0067637F" w:rsidP="00C36E4A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7344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</w:t>
            </w:r>
            <w:r w:rsidR="00C36E4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7C4BF0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F0" w:rsidRDefault="007C4BF0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2C14C2" w:rsidRPr="00740561" w:rsidTr="00B21217">
        <w:trPr>
          <w:trHeight w:val="3061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immer beifügen: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Vollständig ausgefüllte und unterschriebene Dienstreisegenehmigung im Original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(Fahrkarten, Rechnungen etc.) im Original</w:t>
            </w:r>
          </w:p>
          <w:p w:rsidR="002C14C2" w:rsidRPr="00740561" w:rsidRDefault="002C14C2" w:rsidP="00740561">
            <w:pPr>
              <w:widowControl/>
              <w:tabs>
                <w:tab w:val="left" w:pos="1530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beifügen (soweit einschlägig):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Abschlagszahlung, Vorauszahlung der Dienststelle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Begründung Taxinutzung, Storno/Umbuchung, Überschreitung Höchstsätze Übernachtung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Kreditkartenabrechnung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Vergleichsangebot (z. B. Flug, Übernachtung)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1E1F24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Nur vollständig ausgefüllte Anträge können bearbeitet werden (</w:t>
            </w:r>
            <w:r w:rsidR="001E1F24">
              <w:rPr>
                <w:rFonts w:ascii="Arial" w:hAnsi="Arial" w:cs="Arial"/>
                <w:bCs/>
                <w:iCs/>
              </w:rPr>
              <w:t>schattierte Felder auf der Vorderseite und</w:t>
            </w:r>
          </w:p>
          <w:p w:rsidR="002C14C2" w:rsidRPr="00740561" w:rsidRDefault="001E1F24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Felder auf der Rückseite</w:t>
            </w:r>
            <w:r w:rsidR="002C14C2" w:rsidRPr="00740561">
              <w:rPr>
                <w:rFonts w:ascii="Arial" w:hAnsi="Arial" w:cs="Arial"/>
                <w:bCs/>
                <w:iCs/>
              </w:rPr>
              <w:t>).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bCs/>
                <w:iCs/>
              </w:rPr>
              <w:t>Der Anspruch auf Reisekostenvergütung erlischt, wenn er nicht innerhalb von 6 Monaten geltend gemacht wird (Art.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3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Abs.</w:t>
            </w:r>
            <w:r w:rsidR="00740561">
              <w:rPr>
                <w:rFonts w:ascii="Arial" w:hAnsi="Arial" w:cs="Arial"/>
                <w:bCs/>
                <w:iCs/>
              </w:rPr>
              <w:t> 5 </w:t>
            </w:r>
            <w:r w:rsidRPr="00740561">
              <w:rPr>
                <w:rFonts w:ascii="Arial" w:hAnsi="Arial" w:cs="Arial"/>
                <w:bCs/>
                <w:iCs/>
              </w:rPr>
              <w:t>BayRKG).</w:t>
            </w:r>
          </w:p>
        </w:tc>
      </w:tr>
      <w:tr w:rsidR="002C14C2" w:rsidRPr="00740561" w:rsidTr="00B21217">
        <w:trPr>
          <w:trHeight w:val="1304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t>Der beigefügte Entwurf der Reisekostenabrechnung sowie die Originalreisekostenunterlagen sind für die</w:t>
            </w:r>
            <w:r w:rsid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>Buchung in FSV bestimmt.</w:t>
            </w:r>
          </w:p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8A5845" w:rsidRDefault="002C14C2" w:rsidP="008A5845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 w:hanging="497"/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561"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 w:rsidRPr="00740561">
              <w:rPr>
                <w:rFonts w:ascii="Arial" w:hAnsi="Arial" w:cs="Arial"/>
              </w:rPr>
              <w:fldChar w:fldCharType="end"/>
            </w:r>
            <w:r w:rsidRP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ab/>
              <w:t>Die Reisekostenstelle bittet, das ebenfalls beigefügte Original des Reisekostenbescheids an die/den Dienst</w:t>
            </w:r>
            <w:r w:rsidR="00740561">
              <w:rPr>
                <w:rFonts w:ascii="Arial" w:hAnsi="Arial" w:cs="Arial"/>
              </w:rPr>
              <w:t>-</w:t>
            </w:r>
            <w:r w:rsidRPr="00740561">
              <w:rPr>
                <w:rFonts w:ascii="Arial" w:hAnsi="Arial" w:cs="Arial"/>
              </w:rPr>
              <w:t>reisende/n auszuhändigen.</w:t>
            </w:r>
          </w:p>
          <w:p w:rsidR="002C14C2" w:rsidRPr="00740561" w:rsidRDefault="002C14C2" w:rsidP="00BA40CD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/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lang w:val="fr-FR"/>
              </w:rPr>
              <w:t>Die Aushändigung erfolgte am: ……………………………………</w:t>
            </w:r>
            <w:r w:rsidRPr="00740561">
              <w:rPr>
                <w:rFonts w:ascii="Arial" w:hAnsi="Arial" w:cs="Arial"/>
              </w:rPr>
              <w:tab/>
            </w:r>
            <w:r w:rsidRPr="00740561">
              <w:rPr>
                <w:rFonts w:ascii="Arial" w:hAnsi="Arial" w:cs="Arial"/>
                <w:lang w:val="fr-FR"/>
              </w:rPr>
              <w:t>Namensz.: …………………………</w:t>
            </w:r>
          </w:p>
        </w:tc>
      </w:tr>
      <w:tr w:rsidR="002C14C2" w:rsidRPr="009B5F3D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2C14C2" w:rsidRPr="009B5F3D" w:rsidRDefault="002C14C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 w:rsidP="000F7C29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</w:t>
            </w:r>
          </w:p>
        </w:tc>
        <w:tc>
          <w:tcPr>
            <w:tcW w:w="3696" w:type="dxa"/>
            <w:gridSpan w:val="10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DB41D9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B21217" w:rsidRDefault="00B21217" w:rsidP="000F7C29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Unterschrift (VV Nrn. </w:t>
            </w:r>
            <w:r w:rsidR="000F7C29">
              <w:rPr>
                <w:rFonts w:ascii="Arial" w:hAnsi="Arial" w:cs="Arial"/>
                <w:sz w:val="12"/>
                <w:szCs w:val="12"/>
              </w:rPr>
              <w:t xml:space="preserve">6 bis 9 und 10.4 zu </w:t>
            </w:r>
            <w:r>
              <w:rPr>
                <w:rFonts w:ascii="Arial" w:hAnsi="Arial" w:cs="Arial"/>
                <w:sz w:val="12"/>
                <w:szCs w:val="12"/>
              </w:rPr>
              <w:t>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B21217" w:rsidRDefault="00B21217" w:rsidP="000F7C29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0F7C29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 w:rsidRPr="000F7C29">
              <w:rPr>
                <w:rFonts w:ascii="Arial" w:hAnsi="Arial" w:cs="Arial"/>
                <w:sz w:val="16"/>
                <w:szCs w:val="16"/>
              </w:rPr>
              <w:t>(VV Nr. 10 zu Art. 70 BayHO)</w:t>
            </w:r>
          </w:p>
        </w:tc>
        <w:tc>
          <w:tcPr>
            <w:tcW w:w="3696" w:type="dxa"/>
            <w:gridSpan w:val="10"/>
            <w:tcBorders>
              <w:top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862EEA" w:rsidRDefault="00862EEA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862EEA" w:rsidRDefault="00862EE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862EEA" w:rsidRDefault="00862EEA" w:rsidP="006D4030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862EEA" w:rsidRDefault="00862EEA" w:rsidP="00B21217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B21217" w:rsidTr="00862EE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B21217" w:rsidRDefault="00B21217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862EEA" w:rsidRDefault="00862EEA" w:rsidP="0092794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2EEA" w:rsidRDefault="00862EE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40CD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BA40CD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Vorderseite</w:t>
      </w:r>
    </w:p>
    <w:p w:rsidR="008567B5" w:rsidRPr="00BA40CD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BA40CD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innerhalb von 6</w:t>
      </w:r>
      <w:r w:rsidR="00BA40CD">
        <w:rPr>
          <w:rFonts w:ascii="Arial" w:hAnsi="Arial" w:cs="Arial"/>
          <w:b/>
          <w:bCs/>
          <w:i/>
          <w:iCs/>
        </w:rPr>
        <w:t> </w:t>
      </w:r>
      <w:r w:rsidRPr="00BA40CD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145"/>
        <w:gridCol w:w="108"/>
        <w:gridCol w:w="146"/>
        <w:gridCol w:w="15"/>
        <w:gridCol w:w="265"/>
        <w:gridCol w:w="280"/>
        <w:gridCol w:w="9"/>
        <w:gridCol w:w="129"/>
        <w:gridCol w:w="90"/>
        <w:gridCol w:w="349"/>
        <w:gridCol w:w="93"/>
        <w:gridCol w:w="34"/>
        <w:gridCol w:w="396"/>
        <w:gridCol w:w="146"/>
        <w:gridCol w:w="97"/>
        <w:gridCol w:w="73"/>
        <w:gridCol w:w="624"/>
        <w:gridCol w:w="58"/>
        <w:gridCol w:w="84"/>
        <w:gridCol w:w="13"/>
        <w:gridCol w:w="551"/>
        <w:gridCol w:w="310"/>
        <w:gridCol w:w="398"/>
        <w:gridCol w:w="43"/>
        <w:gridCol w:w="103"/>
        <w:gridCol w:w="24"/>
        <w:gridCol w:w="495"/>
        <w:gridCol w:w="43"/>
        <w:gridCol w:w="9"/>
        <w:gridCol w:w="583"/>
        <w:gridCol w:w="962"/>
        <w:gridCol w:w="34"/>
        <w:gridCol w:w="495"/>
        <w:gridCol w:w="41"/>
        <w:gridCol w:w="344"/>
        <w:gridCol w:w="611"/>
        <w:gridCol w:w="338"/>
        <w:gridCol w:w="84"/>
        <w:gridCol w:w="803"/>
        <w:gridCol w:w="510"/>
      </w:tblGrid>
      <w:tr w:rsidR="009A1D60" w:rsidTr="00BA40CD">
        <w:trPr>
          <w:trHeight w:val="283"/>
        </w:trPr>
        <w:tc>
          <w:tcPr>
            <w:tcW w:w="13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6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28598A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2C14C2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67637F" w:rsidP="002C14C2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28598A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2C14C2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67637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28598A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6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AA18BC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AA18B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A18BC">
              <w:rPr>
                <w:rFonts w:ascii="Arial" w:hAnsi="Arial" w:cs="Arial"/>
                <w:bCs/>
              </w:rPr>
              <w:instrText xml:space="preserve"> FORMTEXT </w:instrText>
            </w:r>
            <w:r w:rsidR="00AA18BC">
              <w:rPr>
                <w:rFonts w:ascii="Arial" w:hAnsi="Arial" w:cs="Arial"/>
                <w:bCs/>
              </w:rPr>
            </w:r>
            <w:r w:rsidR="00AA18BC">
              <w:rPr>
                <w:rFonts w:ascii="Arial" w:hAnsi="Arial" w:cs="Arial"/>
                <w:bCs/>
              </w:rPr>
              <w:fldChar w:fldCharType="separate"/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A40CD" w:rsidRDefault="00CA0211" w:rsidP="0028598A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40CD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28598A" w:rsidRPr="00BA40CD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BA40CD">
              <w:rPr>
                <w:rFonts w:ascii="Arial" w:hAnsi="Arial" w:cs="Arial"/>
                <w:i/>
                <w:sz w:val="18"/>
                <w:szCs w:val="18"/>
              </w:rPr>
              <w:t>rten bitte formloses Beiblatt beifügen).</w:t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Ziellandes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BA25DE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98A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28598A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8598A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28598A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7637F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4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BA25DE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93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enthalten</w:t>
            </w:r>
          </w:p>
        </w:tc>
      </w:tr>
      <w:tr w:rsidR="00CA0211" w:rsidTr="002C14C2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BA25DE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Wohnung/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BA25DE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BA25DE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0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BA25DE" w:rsidTr="00BA40CD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7D738E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0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BA25DE">
            <w:pPr>
              <w:widowControl/>
              <w:tabs>
                <w:tab w:val="left" w:pos="1557"/>
                <w:tab w:val="left" w:pos="7797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BA25DE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2C14C2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BA25DE" w:rsidP="00BA25DE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BA40CD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510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BA25DE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BA25DE" w:rsidRDefault="00BA25DE" w:rsidP="00BA25DE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BA25DE">
              <w:rPr>
                <w:rFonts w:ascii="Arial" w:hAnsi="Arial" w:cs="Arial"/>
                <w:i/>
                <w:sz w:val="18"/>
                <w:szCs w:val="18"/>
              </w:rPr>
              <w:t>(Bitte Belege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11" w:rsidRDefault="00CA0211" w:rsidP="00FD5650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  <w:tr w:rsidR="00FD5650" w:rsidTr="00FD5650">
        <w:trPr>
          <w:trHeight w:val="567"/>
        </w:trPr>
        <w:tc>
          <w:tcPr>
            <w:tcW w:w="5000" w:type="pct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Default="00FD5650" w:rsidP="00FD5650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022">
              <w:rPr>
                <w:rFonts w:ascii="Arial" w:hAnsi="Arial" w:cs="Arial"/>
              </w:rPr>
            </w:r>
            <w:r w:rsidR="008800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A562F8">
              <w:rPr>
                <w:rFonts w:ascii="Arial" w:hAnsi="Arial" w:cs="Arial"/>
              </w:rPr>
              <w:t>Hiermit erkläre ich mein Einverständnis</w:t>
            </w:r>
            <w:r>
              <w:rPr>
                <w:rFonts w:ascii="Arial" w:hAnsi="Arial" w:cs="Arial"/>
              </w:rPr>
              <w:t>, dass mir die Reisekostenstelle meine Reisekostenabrechnung mittels unverschlüsselter E-Mail zukommen lässt. Falls ja, bitte E-Mail-Adresse auf der Vorderseite eintragen!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D924DB">
      <w:footerReference w:type="default" r:id="rId9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5F" w:rsidRDefault="0041265F">
      <w:r>
        <w:separator/>
      </w:r>
    </w:p>
  </w:endnote>
  <w:endnote w:type="continuationSeparator" w:id="0">
    <w:p w:rsidR="0041265F" w:rsidRDefault="004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 w:rsidR="00955D31">
      <w:rPr>
        <w:rFonts w:ascii="Arial" w:hAnsi="Arial" w:cs="Arial"/>
        <w:sz w:val="16"/>
        <w:szCs w:val="16"/>
      </w:rPr>
      <w:t>20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602294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5F" w:rsidRDefault="0041265F">
      <w:r>
        <w:separator/>
      </w:r>
    </w:p>
  </w:footnote>
  <w:footnote w:type="continuationSeparator" w:id="0">
    <w:p w:rsidR="0041265F" w:rsidRDefault="004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 w15:restartNumberingAfterBreak="0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A"/>
    <w:rsid w:val="00023DF0"/>
    <w:rsid w:val="0002703A"/>
    <w:rsid w:val="0003387A"/>
    <w:rsid w:val="000443EE"/>
    <w:rsid w:val="00047587"/>
    <w:rsid w:val="00047CFA"/>
    <w:rsid w:val="00052E9D"/>
    <w:rsid w:val="00086D4E"/>
    <w:rsid w:val="00090442"/>
    <w:rsid w:val="00093BAA"/>
    <w:rsid w:val="000947A5"/>
    <w:rsid w:val="000A2449"/>
    <w:rsid w:val="000A2F9E"/>
    <w:rsid w:val="000A5A0E"/>
    <w:rsid w:val="000A5A8A"/>
    <w:rsid w:val="000A663B"/>
    <w:rsid w:val="000B4649"/>
    <w:rsid w:val="000B60BC"/>
    <w:rsid w:val="000B74DD"/>
    <w:rsid w:val="000C04F0"/>
    <w:rsid w:val="000C0866"/>
    <w:rsid w:val="000C40D0"/>
    <w:rsid w:val="000E7781"/>
    <w:rsid w:val="000F2ED1"/>
    <w:rsid w:val="000F3142"/>
    <w:rsid w:val="000F7C29"/>
    <w:rsid w:val="00100EB8"/>
    <w:rsid w:val="001116A9"/>
    <w:rsid w:val="00114F91"/>
    <w:rsid w:val="00126229"/>
    <w:rsid w:val="00126880"/>
    <w:rsid w:val="00127047"/>
    <w:rsid w:val="0013544B"/>
    <w:rsid w:val="001372E6"/>
    <w:rsid w:val="0014401B"/>
    <w:rsid w:val="001449EF"/>
    <w:rsid w:val="00161604"/>
    <w:rsid w:val="00165047"/>
    <w:rsid w:val="0016523F"/>
    <w:rsid w:val="00176B76"/>
    <w:rsid w:val="001803B0"/>
    <w:rsid w:val="001851B4"/>
    <w:rsid w:val="0018563B"/>
    <w:rsid w:val="001857F7"/>
    <w:rsid w:val="001963AE"/>
    <w:rsid w:val="001A5C09"/>
    <w:rsid w:val="001B11C5"/>
    <w:rsid w:val="001B1FDC"/>
    <w:rsid w:val="001B6A0E"/>
    <w:rsid w:val="001C7084"/>
    <w:rsid w:val="001E1F24"/>
    <w:rsid w:val="002032B2"/>
    <w:rsid w:val="002127B2"/>
    <w:rsid w:val="002242A1"/>
    <w:rsid w:val="00230A9B"/>
    <w:rsid w:val="00230FA9"/>
    <w:rsid w:val="0023616C"/>
    <w:rsid w:val="002377C5"/>
    <w:rsid w:val="0024331C"/>
    <w:rsid w:val="00247C51"/>
    <w:rsid w:val="002551DA"/>
    <w:rsid w:val="00255C78"/>
    <w:rsid w:val="00274C6A"/>
    <w:rsid w:val="00275D9E"/>
    <w:rsid w:val="0027662B"/>
    <w:rsid w:val="00281CA9"/>
    <w:rsid w:val="0028598A"/>
    <w:rsid w:val="002902F1"/>
    <w:rsid w:val="00294968"/>
    <w:rsid w:val="0029574F"/>
    <w:rsid w:val="002A23F3"/>
    <w:rsid w:val="002B2B08"/>
    <w:rsid w:val="002C14C2"/>
    <w:rsid w:val="002C1C10"/>
    <w:rsid w:val="002C2BC8"/>
    <w:rsid w:val="002C4DBE"/>
    <w:rsid w:val="002D313B"/>
    <w:rsid w:val="002D5C4D"/>
    <w:rsid w:val="002E7086"/>
    <w:rsid w:val="00314754"/>
    <w:rsid w:val="00315A44"/>
    <w:rsid w:val="00325AC3"/>
    <w:rsid w:val="00337BE8"/>
    <w:rsid w:val="00341423"/>
    <w:rsid w:val="00342ACA"/>
    <w:rsid w:val="0035341E"/>
    <w:rsid w:val="00356FEE"/>
    <w:rsid w:val="00357E7F"/>
    <w:rsid w:val="00365101"/>
    <w:rsid w:val="00370506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265F"/>
    <w:rsid w:val="00413669"/>
    <w:rsid w:val="004150FC"/>
    <w:rsid w:val="00436FC6"/>
    <w:rsid w:val="004514D4"/>
    <w:rsid w:val="004601C1"/>
    <w:rsid w:val="004612C2"/>
    <w:rsid w:val="00462C53"/>
    <w:rsid w:val="00464C23"/>
    <w:rsid w:val="004714F5"/>
    <w:rsid w:val="00476EC9"/>
    <w:rsid w:val="004773BC"/>
    <w:rsid w:val="00477953"/>
    <w:rsid w:val="00485BD5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2F98"/>
    <w:rsid w:val="0057344D"/>
    <w:rsid w:val="00574D74"/>
    <w:rsid w:val="00576918"/>
    <w:rsid w:val="00577695"/>
    <w:rsid w:val="0059793C"/>
    <w:rsid w:val="005A159A"/>
    <w:rsid w:val="005A240E"/>
    <w:rsid w:val="005A4964"/>
    <w:rsid w:val="005B1B27"/>
    <w:rsid w:val="005B5573"/>
    <w:rsid w:val="005B74BF"/>
    <w:rsid w:val="005C2990"/>
    <w:rsid w:val="005C2ECE"/>
    <w:rsid w:val="005D2C70"/>
    <w:rsid w:val="005D3C8F"/>
    <w:rsid w:val="005E16DA"/>
    <w:rsid w:val="005F1BE0"/>
    <w:rsid w:val="00602294"/>
    <w:rsid w:val="00631205"/>
    <w:rsid w:val="006447C8"/>
    <w:rsid w:val="00657262"/>
    <w:rsid w:val="006627C6"/>
    <w:rsid w:val="00666B5F"/>
    <w:rsid w:val="00673DE6"/>
    <w:rsid w:val="0067637F"/>
    <w:rsid w:val="0068105F"/>
    <w:rsid w:val="00681B91"/>
    <w:rsid w:val="00692CDB"/>
    <w:rsid w:val="00697BA5"/>
    <w:rsid w:val="006A158C"/>
    <w:rsid w:val="006B7ACB"/>
    <w:rsid w:val="006C11A7"/>
    <w:rsid w:val="006C18B9"/>
    <w:rsid w:val="006D4030"/>
    <w:rsid w:val="006F2231"/>
    <w:rsid w:val="007016DB"/>
    <w:rsid w:val="00702E0F"/>
    <w:rsid w:val="0070599A"/>
    <w:rsid w:val="007102E0"/>
    <w:rsid w:val="00710583"/>
    <w:rsid w:val="007276F8"/>
    <w:rsid w:val="00740561"/>
    <w:rsid w:val="00752FB3"/>
    <w:rsid w:val="00780D6E"/>
    <w:rsid w:val="00781CD6"/>
    <w:rsid w:val="007B2CEF"/>
    <w:rsid w:val="007B5F83"/>
    <w:rsid w:val="007C2FB6"/>
    <w:rsid w:val="007C4BF0"/>
    <w:rsid w:val="007C5501"/>
    <w:rsid w:val="007D738E"/>
    <w:rsid w:val="007E79B2"/>
    <w:rsid w:val="00801AFB"/>
    <w:rsid w:val="00803B41"/>
    <w:rsid w:val="008100E6"/>
    <w:rsid w:val="00815DE2"/>
    <w:rsid w:val="0083448E"/>
    <w:rsid w:val="00844E30"/>
    <w:rsid w:val="00846386"/>
    <w:rsid w:val="008567B5"/>
    <w:rsid w:val="00862EEA"/>
    <w:rsid w:val="00863309"/>
    <w:rsid w:val="0086651F"/>
    <w:rsid w:val="00880022"/>
    <w:rsid w:val="00880530"/>
    <w:rsid w:val="00885A1E"/>
    <w:rsid w:val="008A46B7"/>
    <w:rsid w:val="008A5845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566F"/>
    <w:rsid w:val="008E3E23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947"/>
    <w:rsid w:val="00927F8B"/>
    <w:rsid w:val="00950861"/>
    <w:rsid w:val="00955D31"/>
    <w:rsid w:val="009727C5"/>
    <w:rsid w:val="00975F80"/>
    <w:rsid w:val="009851C6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4607"/>
    <w:rsid w:val="00A55171"/>
    <w:rsid w:val="00A562F8"/>
    <w:rsid w:val="00A60170"/>
    <w:rsid w:val="00A67166"/>
    <w:rsid w:val="00A734B9"/>
    <w:rsid w:val="00A73A96"/>
    <w:rsid w:val="00A768EA"/>
    <w:rsid w:val="00A919BA"/>
    <w:rsid w:val="00A9530F"/>
    <w:rsid w:val="00A96601"/>
    <w:rsid w:val="00AA015B"/>
    <w:rsid w:val="00AA08C5"/>
    <w:rsid w:val="00AA18BC"/>
    <w:rsid w:val="00AA2590"/>
    <w:rsid w:val="00AA2B5A"/>
    <w:rsid w:val="00AA5B5E"/>
    <w:rsid w:val="00AB07A5"/>
    <w:rsid w:val="00AC646E"/>
    <w:rsid w:val="00AD0608"/>
    <w:rsid w:val="00AE19B9"/>
    <w:rsid w:val="00AF0642"/>
    <w:rsid w:val="00AF2820"/>
    <w:rsid w:val="00B0140B"/>
    <w:rsid w:val="00B06F88"/>
    <w:rsid w:val="00B14641"/>
    <w:rsid w:val="00B16459"/>
    <w:rsid w:val="00B21217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6502F"/>
    <w:rsid w:val="00B70865"/>
    <w:rsid w:val="00B73F01"/>
    <w:rsid w:val="00B746C4"/>
    <w:rsid w:val="00B7517A"/>
    <w:rsid w:val="00B800C1"/>
    <w:rsid w:val="00B868B3"/>
    <w:rsid w:val="00B91496"/>
    <w:rsid w:val="00B92B4A"/>
    <w:rsid w:val="00B968F6"/>
    <w:rsid w:val="00B9740C"/>
    <w:rsid w:val="00BA22F4"/>
    <w:rsid w:val="00BA25DE"/>
    <w:rsid w:val="00BA40CD"/>
    <w:rsid w:val="00BA4E0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30E0"/>
    <w:rsid w:val="00C35356"/>
    <w:rsid w:val="00C36E4A"/>
    <w:rsid w:val="00C53582"/>
    <w:rsid w:val="00C55ED9"/>
    <w:rsid w:val="00C57069"/>
    <w:rsid w:val="00C57405"/>
    <w:rsid w:val="00C618FB"/>
    <w:rsid w:val="00C6536E"/>
    <w:rsid w:val="00C70159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E47"/>
    <w:rsid w:val="00D20650"/>
    <w:rsid w:val="00D20C3C"/>
    <w:rsid w:val="00D21A0F"/>
    <w:rsid w:val="00D25081"/>
    <w:rsid w:val="00D34FCC"/>
    <w:rsid w:val="00D36359"/>
    <w:rsid w:val="00D459C7"/>
    <w:rsid w:val="00D52E87"/>
    <w:rsid w:val="00D54126"/>
    <w:rsid w:val="00D606ED"/>
    <w:rsid w:val="00D63692"/>
    <w:rsid w:val="00D71E2F"/>
    <w:rsid w:val="00D758F4"/>
    <w:rsid w:val="00D924DB"/>
    <w:rsid w:val="00D9392C"/>
    <w:rsid w:val="00DA3E38"/>
    <w:rsid w:val="00DA4168"/>
    <w:rsid w:val="00DA4D5D"/>
    <w:rsid w:val="00DA55E0"/>
    <w:rsid w:val="00DB41D9"/>
    <w:rsid w:val="00DC4DAE"/>
    <w:rsid w:val="00DD3CD6"/>
    <w:rsid w:val="00DD5849"/>
    <w:rsid w:val="00DE1215"/>
    <w:rsid w:val="00DF2F04"/>
    <w:rsid w:val="00E06F76"/>
    <w:rsid w:val="00E14609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4767"/>
    <w:rsid w:val="00EA0FC7"/>
    <w:rsid w:val="00EA4E34"/>
    <w:rsid w:val="00EA7CB8"/>
    <w:rsid w:val="00EC0A0A"/>
    <w:rsid w:val="00EC774B"/>
    <w:rsid w:val="00ED7951"/>
    <w:rsid w:val="00EF407A"/>
    <w:rsid w:val="00F10A4A"/>
    <w:rsid w:val="00F15F06"/>
    <w:rsid w:val="00F17E4A"/>
    <w:rsid w:val="00F24F9F"/>
    <w:rsid w:val="00F32A24"/>
    <w:rsid w:val="00F33E13"/>
    <w:rsid w:val="00F606CD"/>
    <w:rsid w:val="00F6173C"/>
    <w:rsid w:val="00F62F3B"/>
    <w:rsid w:val="00F657A2"/>
    <w:rsid w:val="00F67D28"/>
    <w:rsid w:val="00F71267"/>
    <w:rsid w:val="00F749F7"/>
    <w:rsid w:val="00F77ECC"/>
    <w:rsid w:val="00F811CF"/>
    <w:rsid w:val="00F828BC"/>
    <w:rsid w:val="00F869F1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565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1D2EF"/>
  <w14:defaultImageDpi w14:val="0"/>
  <w15:docId w15:val="{ADF7FC8A-2FC9-4440-8E61-EA09B09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fau.de/dip/costcenter/cost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5D9B-8469-49AC-BA05-2BBC0139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7738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Erlangen-Nürnberg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Thekla</dc:creator>
  <cp:keywords/>
  <dc:description/>
  <cp:lastModifiedBy>Preiss, Carola</cp:lastModifiedBy>
  <cp:revision>5</cp:revision>
  <cp:lastPrinted>2016-03-03T15:05:00Z</cp:lastPrinted>
  <dcterms:created xsi:type="dcterms:W3CDTF">2019-09-18T10:15:00Z</dcterms:created>
  <dcterms:modified xsi:type="dcterms:W3CDTF">2023-06-29T13:58:00Z</dcterms:modified>
</cp:coreProperties>
</file>